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1CEDB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D21ED4" wp14:editId="54F58EAB">
            <wp:simplePos x="0" y="0"/>
            <wp:positionH relativeFrom="column">
              <wp:posOffset>1016635</wp:posOffset>
            </wp:positionH>
            <wp:positionV relativeFrom="paragraph">
              <wp:posOffset>-394969</wp:posOffset>
            </wp:positionV>
            <wp:extent cx="1066165" cy="992505"/>
            <wp:effectExtent l="0" t="0" r="0" b="0"/>
            <wp:wrapSquare wrapText="bothSides" distT="0" distB="0" distL="114300" distR="11430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92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B6F2649" wp14:editId="221CBB81">
            <wp:simplePos x="0" y="0"/>
            <wp:positionH relativeFrom="column">
              <wp:posOffset>-81279</wp:posOffset>
            </wp:positionH>
            <wp:positionV relativeFrom="paragraph">
              <wp:posOffset>-394969</wp:posOffset>
            </wp:positionV>
            <wp:extent cx="1002665" cy="939800"/>
            <wp:effectExtent l="0" t="0" r="0" b="0"/>
            <wp:wrapSquare wrapText="bothSides" distT="0" distB="0" distL="114300" distR="114300"/>
            <wp:docPr id="10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F96346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3626BB7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1CB2BEA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A608114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344CAA2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11E981E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DBEACFC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PROCEDURA NADAWANIA </w:t>
      </w:r>
    </w:p>
    <w:p w14:paraId="46FF2393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KRAJOWEGO CERTYFIKATU PRZEDSZKOLE 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PROMUJĄCE ZDROWIE</w:t>
      </w:r>
    </w:p>
    <w:p w14:paraId="4504AB20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 KRAJOWEGO CERTYFIKATU SZKOŁA PROMUJĄCA ZDROWIE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</w:p>
    <w:p w14:paraId="5F25B39B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4681800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Uzasadnienie</w:t>
      </w:r>
    </w:p>
    <w:p w14:paraId="686D97E8" w14:textId="11EC5A24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 Szkoła Promująca Zdrowie (SzPZ) jest realizowany w Polsce od 1991 r. Rozpoczął się od 3-letniego projektu pilotażowego (1992-1995), zainicjowanego przez Biuro Regionalne dla Europy Światowej Organizacji Zdrowia (WHO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). W Polsce projekt był realizo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wany </w:t>
      </w:r>
      <w:r>
        <w:rPr>
          <w:rFonts w:ascii="Arial" w:eastAsia="Arial" w:hAnsi="Arial" w:cs="Arial"/>
          <w:color w:val="000000"/>
          <w:sz w:val="22"/>
          <w:szCs w:val="22"/>
        </w:rPr>
        <w:br/>
        <w:t>w 14 wybranych w demokratyczny sposób szkołach podstawowych z 10 województw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 Koncepcja i strategia tworzenia SzPZ została przyjęta i zaadaptowana do polskiego systemu edukacji. Projekt uruchomił oddolne działania szkół oraz zainicjował tworzenie 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eci szkół promujących zdrowie w całym kraju. Od 2006 r. sieci szkół promujących zdrowie istnieją we wszystkich województwach, w niektórych funkcjonują również sieci rejonowe (powiatowe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lub miejskie</w:t>
      </w:r>
      <w:r>
        <w:rPr>
          <w:rFonts w:ascii="Arial" w:eastAsia="Arial" w:hAnsi="Arial" w:cs="Arial"/>
          <w:color w:val="000000"/>
          <w:sz w:val="22"/>
          <w:szCs w:val="22"/>
        </w:rPr>
        <w:t>), utworzone w celu ułatwienia koordynacji i skuteczniejsz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ego wspierania szkół.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sieci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należą obecnie szkoły różnych typów: przedszkola, szkoły specjalne, specjalne ośrodki szkolno-wychowawcze. </w:t>
      </w:r>
    </w:p>
    <w:p w14:paraId="4F698C4D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F384AD4" w14:textId="57497B42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 SzPZ, przez pierwsze 15 lat, był rozwijany w Polsce w ramach Europejskiej Sieci Szkół Promujących Zdrowie (ESSzPZ), utworzonej w 1992 r. w wyniku porozumienia WHO, Rady Europy i Komisji Europejskiej. W 2008 r. ESSzPZ przekształciła się w Sieć Szkół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dla Zdrowia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Europie - </w:t>
      </w:r>
      <w:r>
        <w:rPr>
          <w:rFonts w:ascii="Arial" w:eastAsia="Arial" w:hAnsi="Arial" w:cs="Arial"/>
          <w:i/>
          <w:color w:val="000000"/>
          <w:sz w:val="22"/>
          <w:szCs w:val="22"/>
        </w:rPr>
        <w:t>Schools for Health in Europe (SHE</w:t>
      </w:r>
      <w:r>
        <w:rPr>
          <w:rFonts w:ascii="Arial" w:eastAsia="Arial" w:hAnsi="Arial" w:cs="Arial"/>
          <w:color w:val="000000"/>
          <w:sz w:val="22"/>
          <w:szCs w:val="22"/>
        </w:rPr>
        <w:t>). Polska jest członkiem tej sieci.</w:t>
      </w:r>
    </w:p>
    <w:p w14:paraId="4D9B6D39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EBA051D" w14:textId="00DDC278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2006 r. w Polsce, opracowano nowy model i standardy SzPZ oraz narzędzia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autoewaluacji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jej działań, w 2016 r. dokonano ich modyfikacji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 W 2017 r. opracowano model i standardy oraz narzędzia do autoewaluacji w przedszkolu promującym zdrowie (PPZ)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poradnikach opisano także kryteria przynależności szkół i innych placówek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wojewódzkich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sieci oraz zasady nadawania im wojewódzkiego certyfikatu. Opracowanie standardów i narzędzi do autoewaluacji działań SzPZ i PPZ umożliwiło im ubieganie się </w:t>
      </w:r>
      <w:r>
        <w:rPr>
          <w:rFonts w:ascii="Arial" w:eastAsia="Arial" w:hAnsi="Arial" w:cs="Arial"/>
          <w:color w:val="000000"/>
          <w:sz w:val="22"/>
          <w:szCs w:val="22"/>
        </w:rPr>
        <w:br/>
        <w:t>o nad</w:t>
      </w:r>
      <w:r>
        <w:rPr>
          <w:rFonts w:ascii="Arial" w:eastAsia="Arial" w:hAnsi="Arial" w:cs="Arial"/>
          <w:color w:val="000000"/>
          <w:sz w:val="22"/>
          <w:szCs w:val="22"/>
        </w:rPr>
        <w:t>anie Krajowego Certyfikatu Szkoła Promująca Zdrowie (od 2008 r.) i Krajowego Certyfikatu Przedszkole Promujące Zdrowie (od 2017 r.)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- zwanych dalej Krajowym Certyfikatem. W 2019 r. ukończono w ORE prace nad opracowaniem modelu i standardów oraz narzędzi 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autoewaluacji w szkołach specjalnych kształcących dzieci i młodzież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 niepełnosprawnością intelektualną. Umożliwia to tym szkołom ubieganie się od 2020 r. </w:t>
      </w:r>
      <w:r>
        <w:rPr>
          <w:rFonts w:ascii="Arial" w:eastAsia="Arial" w:hAnsi="Arial" w:cs="Arial"/>
          <w:color w:val="000000"/>
          <w:sz w:val="22"/>
          <w:szCs w:val="22"/>
        </w:rPr>
        <w:br/>
        <w:t>o nadanie Krajowego Certyfikatu Szkoła Promująca Zdrowie.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1630879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48C2C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6433D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249A5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41C50A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Cele</w:t>
      </w:r>
    </w:p>
    <w:p w14:paraId="5130C469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Ustanowienie Krajowego Certyfi</w:t>
      </w:r>
      <w:r>
        <w:rPr>
          <w:rFonts w:ascii="Arial" w:eastAsia="Arial" w:hAnsi="Arial" w:cs="Arial"/>
          <w:color w:val="000000"/>
          <w:sz w:val="22"/>
          <w:szCs w:val="22"/>
        </w:rPr>
        <w:t>katu ma na celu:</w:t>
      </w:r>
    </w:p>
    <w:p w14:paraId="56EBC5B1" w14:textId="77777777" w:rsidR="00F12723" w:rsidRDefault="00B700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Uznanie i docenienie długofalowych, systemowych działań przedszkoli i szkół, zgodnych z przyjętą w Polsce koncepcją i standardami PPZ i SzPZ.</w:t>
      </w:r>
    </w:p>
    <w:p w14:paraId="2E0C09A5" w14:textId="77777777" w:rsidR="00F12723" w:rsidRDefault="00B700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Wspomaganie rozwoju w Polsce programu PPZ i programu SzPZ, jako ważnego elementu polityki oświatowej państwa i dzi</w:t>
      </w:r>
      <w:r>
        <w:rPr>
          <w:rFonts w:ascii="Arial" w:eastAsia="Arial" w:hAnsi="Arial" w:cs="Arial"/>
          <w:color w:val="000000"/>
          <w:sz w:val="22"/>
          <w:szCs w:val="22"/>
        </w:rPr>
        <w:t>ałań oddolnych dla poprawy jakości edukacji, stanu zdrowia ludności oraz budowania demokratycznego społeczeństwa.</w:t>
      </w:r>
    </w:p>
    <w:p w14:paraId="1EDAB976" w14:textId="77777777" w:rsidR="00F12723" w:rsidRDefault="00B7006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Upowszechnianie doświadczeń, osiągnięć PPZ i SzPZ oraz przykładów dobrej praktyki na terenie całego kraju oraz inicjowanie współpracy między 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rzedszkolami i szkołami </w:t>
      </w:r>
      <w:r>
        <w:rPr>
          <w:rFonts w:ascii="Arial" w:eastAsia="Arial" w:hAnsi="Arial" w:cs="Arial"/>
          <w:color w:val="000000"/>
          <w:sz w:val="22"/>
          <w:szCs w:val="22"/>
        </w:rPr>
        <w:br/>
        <w:t>w zakresie promocji zdrowia.</w:t>
      </w:r>
    </w:p>
    <w:p w14:paraId="4809B863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F3839C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Okres ważności Krajowego Certyfikatu</w:t>
      </w:r>
      <w:r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</w:p>
    <w:p w14:paraId="140CC2C1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Krajowy Certyfikat przyznawany jest przedszkolu lub szkole na okres 5 lat. Po upływie tego okresu, placówki te mogą ubiegać się o ponownie jego nadanie, po spełnie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niu warunków podanych niżej w punktach 2-5. </w:t>
      </w:r>
    </w:p>
    <w:p w14:paraId="489819BD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E204746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Warunki ubiegania się o nadanie Krajowego Certyfikatu </w:t>
      </w:r>
    </w:p>
    <w:p w14:paraId="075AF33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3153F4" w14:textId="281A2D30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przyznanie Krajowego Certyfikatu może ubiegać się przedszkole lub szkoła, po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spełnieniu następujących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warunków:</w:t>
      </w:r>
    </w:p>
    <w:p w14:paraId="4A6EA2B6" w14:textId="4C7D3856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Jest członkiem wojewódzkiej sieci PPZ i SzPZ i posiada wojewódzki certyfikat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co najmniej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 3 lat.</w:t>
      </w:r>
    </w:p>
    <w:p w14:paraId="11650F9D" w14:textId="1017A1AC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Dokona autoewaluacji swoich działań w zak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resie wszystkich standardów PPZ lub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SzPZ, oceny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efektów działań w zakresie dobrego samopoczucia w przedszkolu/szkole oraz podejmowanych przez członków ich społeczności działań dla wzmacniania zdrowia, </w:t>
      </w:r>
      <w:r>
        <w:rPr>
          <w:rFonts w:ascii="Arial" w:eastAsia="Arial" w:hAnsi="Arial" w:cs="Arial"/>
          <w:color w:val="000000"/>
          <w:sz w:val="22"/>
          <w:szCs w:val="22"/>
        </w:rPr>
        <w:br/>
        <w:t>z wykorzystaniem metod i narzędzi dostępnych na stron</w:t>
      </w:r>
      <w:r>
        <w:rPr>
          <w:rFonts w:ascii="Arial" w:eastAsia="Arial" w:hAnsi="Arial" w:cs="Arial"/>
          <w:color w:val="000000"/>
          <w:sz w:val="22"/>
          <w:szCs w:val="22"/>
        </w:rPr>
        <w:t>ie internetowej ORE.</w:t>
      </w:r>
    </w:p>
    <w:p w14:paraId="6D14B84C" w14:textId="62A5C05D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Dokona prezentacji wyników autoewaluacji, przedstawi sukcesy oraz wskaże problemy wymagające rozwiązania (formę i zakres tej prezentacji ustala przedszkole/szkoła).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W autoewaluacji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powinny uczestniczyć osoby ze społeczności przedszkol</w:t>
      </w:r>
      <w:r>
        <w:rPr>
          <w:rFonts w:ascii="Arial" w:eastAsia="Arial" w:hAnsi="Arial" w:cs="Arial"/>
          <w:color w:val="000000"/>
          <w:sz w:val="22"/>
          <w:szCs w:val="22"/>
        </w:rPr>
        <w:t>nej/szkolnej oraz osoby spoza przedszkola/szkoły: koordynator wojewódzkiej sieci lub inny przedstawiciel wojewódzkiego zespołu wspierającego, rodzice, przedstawiciele społeczności lokalnej, władze oświatowe, przedstawiciele innych placówek.</w:t>
      </w:r>
    </w:p>
    <w:p w14:paraId="4EEF39A3" w14:textId="77777777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Prowadzi na str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onie internetowej przedszkola/szkoły zakładkę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Przedszkole Promujące Zdrowie/Szkoła Promująca Zdrowie, </w:t>
      </w:r>
      <w:r>
        <w:rPr>
          <w:rFonts w:ascii="Arial" w:eastAsia="Arial" w:hAnsi="Arial" w:cs="Arial"/>
          <w:color w:val="000000"/>
          <w:sz w:val="22"/>
          <w:szCs w:val="22"/>
        </w:rPr>
        <w:t>która zawiera następujące informacje:</w:t>
      </w:r>
    </w:p>
    <w:p w14:paraId="4A831022" w14:textId="033FF248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Logo PPZ/SzPZ przyjęte w Polsce oraz własne logo przedszkola/szkoły, jeśli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je posiada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10ED41A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Definicję, model i standardy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PPZ i SzPZ (przyjęte w Polsce, zapisane we właściwym podręczniku).</w:t>
      </w:r>
    </w:p>
    <w:p w14:paraId="50EBA490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Imię, nazwisko i dane kontaktowe przedszkolnego/szkolnego koordynatora oraz skład zespołu promocji zdrowia. </w:t>
      </w:r>
    </w:p>
    <w:p w14:paraId="7B150E36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Podstawowe informacje na temat planu działań w zakresie promocji zdrowia na dany rok szkolny: problem priorytetowy, cel/cele, kryterium sukcesu, zadania.</w:t>
      </w:r>
    </w:p>
    <w:p w14:paraId="71CF2F04" w14:textId="77777777" w:rsidR="00F12723" w:rsidRDefault="00B700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Ważniejsze wyniki przeprowadzonej autoewaluacji działań, z podaniem konkretnych osiągnięć (mocnych str</w:t>
      </w:r>
      <w:r>
        <w:rPr>
          <w:rFonts w:ascii="Arial" w:eastAsia="Arial" w:hAnsi="Arial" w:cs="Arial"/>
          <w:color w:val="000000"/>
          <w:sz w:val="22"/>
          <w:szCs w:val="22"/>
        </w:rPr>
        <w:t>on) przedszkola/szkoły oraz inne informacje, np. przykłady dobrej praktyki, opis ciekawego projektu, programu autorskiego, przedsięwzięcia/inicjatywy z zakresu promocji zdrowia. Informacje powinny być aktualizowane na bieżąco.</w:t>
      </w:r>
    </w:p>
    <w:p w14:paraId="344BA0F8" w14:textId="77777777" w:rsidR="00F12723" w:rsidRDefault="00B700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Uzyska rekomendację koordynat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ora wojewódzkiego, a w przypadku, gdy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województwie są sieci rejonowe - uzyska także rekomendację jej koordynatora. </w:t>
      </w:r>
    </w:p>
    <w:p w14:paraId="546B0EF4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297DB5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Złoży dokumentację, wskazaną we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 o nadanie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Krajowego Certyfikatu Przedszkole Promujące Zdrowie/Krajowego Certyfikatu Szkoła Promująca Zdrowie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koordynatora wojewódzkiej sieci PPZ i SzPZ, zgodnie z poniższym harmonogramem. </w:t>
      </w:r>
    </w:p>
    <w:p w14:paraId="14C86525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DCEE7E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B63E80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Zasady nadawania Krajowego Certyfikatu </w:t>
      </w:r>
    </w:p>
    <w:p w14:paraId="1E888F77" w14:textId="3E03DB95" w:rsidR="00F12723" w:rsidRDefault="00B700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Krajowy Certyfikat nadaje przedszkolu lub szkole Minister Edukacji Narodowej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na podstawie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rekomendacji udzielonej przez Centralną Kapitułę Krajowego Certyfikatu (zwaną dalej Kapitułą) działającą przy Ośrodku Rozwoju Edukacji (ORE) w Warszawie.</w:t>
      </w:r>
    </w:p>
    <w:p w14:paraId="77F48F56" w14:textId="77777777" w:rsidR="00F12723" w:rsidRDefault="00B700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Szczegółowe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zasady funkcjonowania Kapituły określa jej regulamin organizacyjny. </w:t>
      </w:r>
    </w:p>
    <w:p w14:paraId="7C2BBE8A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539AE58" w14:textId="1BE20459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Informacje o przedszkolach i szkołach, które uzyskały Krajowy Certyfikat zamieszczane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są 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stronie ORE.</w:t>
      </w:r>
    </w:p>
    <w:p w14:paraId="00E22357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726B03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Zadania koordynatorów wojewódzkich sieci przedszkoli i szkół promujących zdrowie</w:t>
      </w:r>
    </w:p>
    <w:p w14:paraId="06804AF4" w14:textId="77777777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Koordynator wojewódzki, w okresie ostatnich 3 lat, powinien odwiedzić przedszkole/ szkołę i zapoznać się z działaniami w zakresie promocji zdrowia (osiągnięciami </w:t>
      </w:r>
      <w:r>
        <w:rPr>
          <w:rFonts w:ascii="Arial" w:eastAsia="Arial" w:hAnsi="Arial" w:cs="Arial"/>
          <w:color w:val="000000"/>
          <w:sz w:val="22"/>
          <w:szCs w:val="22"/>
        </w:rPr>
        <w:br/>
        <w:t>i trudnościa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mi). </w:t>
      </w:r>
    </w:p>
    <w:p w14:paraId="02C83136" w14:textId="77777777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 </w:t>
      </w:r>
      <w:r w:rsidRPr="006A21AF">
        <w:rPr>
          <w:rFonts w:ascii="Arial" w:eastAsia="Arial" w:hAnsi="Arial" w:cs="Arial"/>
          <w:color w:val="000000"/>
          <w:sz w:val="22"/>
          <w:szCs w:val="22"/>
        </w:rPr>
        <w:t>wnikliwym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zapoznaniu się z nadesłaną dokumentacją, koordynator wojewódzki udziela rekomendacji przedszkolu lub szkole ubiegającym/cej się o nadanie Krajowego Certyfikatu. Wskazane jest, aby koordynator lub członek wojewódzkiego zespołu wspierające</w:t>
      </w:r>
      <w:r>
        <w:rPr>
          <w:rFonts w:ascii="Arial" w:eastAsia="Arial" w:hAnsi="Arial" w:cs="Arial"/>
          <w:color w:val="000000"/>
          <w:sz w:val="22"/>
          <w:szCs w:val="22"/>
        </w:rPr>
        <w:t>go uczestniczył w prezentacji wyników autoewaluacji podczas posiedzenia Kapituły. Podstawą do udzielenia rekomendacji jest:</w:t>
      </w:r>
    </w:p>
    <w:p w14:paraId="55148B6E" w14:textId="77777777" w:rsidR="00F12723" w:rsidRDefault="00B700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analiza treści zawartych w przekazanym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 o nadanie Krajowego Certyfikatu Przedszkole Promujące Zdrowie lub Krajowego Certyfika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tu Szkoła Promująca Zdrowie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(zwanym dalej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Wnioskiem</w:t>
      </w:r>
      <w:r>
        <w:rPr>
          <w:rFonts w:ascii="Arial" w:eastAsia="Arial" w:hAnsi="Arial" w:cs="Arial"/>
          <w:color w:val="000000"/>
          <w:sz w:val="22"/>
          <w:szCs w:val="22"/>
        </w:rPr>
        <w:t>) wraz ze wszystkimi załącznikami;</w:t>
      </w:r>
    </w:p>
    <w:p w14:paraId="1035D841" w14:textId="77777777" w:rsidR="00F12723" w:rsidRDefault="00B700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ocena dotychczasowych działań przedszkola/szkoły, w tym: osiągnięcia, zaangażowanie w prace sieci, współdziałanie z innymi przedszkolami i szkołami itd.; </w:t>
      </w:r>
    </w:p>
    <w:p w14:paraId="7CB5DF32" w14:textId="77777777" w:rsidR="00F12723" w:rsidRDefault="00B700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rekomendacja koordynatora rejonowego (powiatowego lub miejskiego) </w:t>
      </w:r>
      <w:r>
        <w:rPr>
          <w:rFonts w:ascii="Arial" w:eastAsia="Arial" w:hAnsi="Arial" w:cs="Arial"/>
          <w:color w:val="000000"/>
          <w:sz w:val="22"/>
          <w:szCs w:val="22"/>
        </w:rPr>
        <w:br/>
        <w:t>w województwach, w których istnieją takie sieci.</w:t>
      </w:r>
    </w:p>
    <w:p w14:paraId="68407A19" w14:textId="12906FA3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 udzieleniu przedszkolu lub szkole rekomendacji koordynator wojewódzkiej sieci, powiadamia o tym dyrektora placówki oświatowej i swoją decyzję zapisuje w formularzu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wraz ze szczegółowym merytorycznym uzasadnieniem (punkt III formularza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Pełną dokumentację przedszkola lub szkoły wojewódzki koordynator przesyła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do Zespołu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ds. Promocji Zdrowia w Szkole w ORE.</w:t>
      </w:r>
    </w:p>
    <w:p w14:paraId="0C98F185" w14:textId="63E38988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przypadku wątpliwości, koordynator wojewódzkiej sieci przeprowadza rozmowę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 dyrektorem lub przedszkolnym/szkolnym koordynatorem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ds. promocji zdrowia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 w:rsidR="006A21AF">
        <w:rPr>
          <w:rFonts w:ascii="Arial" w:eastAsia="Arial" w:hAnsi="Arial" w:cs="Arial"/>
          <w:color w:val="000000"/>
          <w:sz w:val="22"/>
          <w:szCs w:val="22"/>
        </w:rPr>
        <w:t>i,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 razie potrzeby, doradza wprowadzenie wskazanych przez siebie zmian lub poprawek w dokumentacji, bądź odroczenie składania wniosku w przypadku, gdy konieczne jest podjęcie dodatkowych działań w zakresie niektórych wskaźników wymie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nionych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standardach. Po wypełnieniu zaleceń koordynatora wojewódzkiej sieci przedszkole </w:t>
      </w:r>
      <w:r w:rsidR="006A21AF">
        <w:rPr>
          <w:rFonts w:ascii="Arial" w:eastAsia="Arial" w:hAnsi="Arial" w:cs="Arial"/>
          <w:color w:val="000000"/>
          <w:sz w:val="22"/>
          <w:szCs w:val="22"/>
        </w:rPr>
        <w:t>lub szkoła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może ponownie ubiegać się o uzyskanie rekomendacji.</w:t>
      </w:r>
    </w:p>
    <w:p w14:paraId="62762606" w14:textId="77777777" w:rsidR="00F12723" w:rsidRDefault="00B700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przypadku odmowy udzielenia rekomendacji koordynator wojewódzkiej sieci uzasadnia na piśmie swą dec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yzję i przekazuje ją do wiadomości dyrektora przedszkola lub szkoły. </w:t>
      </w:r>
    </w:p>
    <w:p w14:paraId="699DA28C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71C40D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Harmonogram prac związanych z nadawaniem Krajowego Certyfikatu </w:t>
      </w:r>
    </w:p>
    <w:p w14:paraId="2A7B15D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F01C141" w14:textId="77777777" w:rsidR="00F12723" w:rsidRDefault="00B700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Wnioski o nadanie Krajowego Certyfikatu rozpatrywane są przez Kapitułę dwa razy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roku kalendarzowym. </w:t>
      </w:r>
    </w:p>
    <w:p w14:paraId="115FC6E3" w14:textId="77777777" w:rsidR="00F12723" w:rsidRDefault="00B700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Ustala się następujące terminy:</w:t>
      </w:r>
    </w:p>
    <w:p w14:paraId="225DB800" w14:textId="77777777" w:rsidR="00F12723" w:rsidRDefault="00B700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posiedzenie Kapituły:</w:t>
      </w:r>
    </w:p>
    <w:p w14:paraId="0068A10F" w14:textId="77777777" w:rsidR="00F12723" w:rsidRDefault="00B7006D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30 grudnia przedszkola i szkoły składają formularz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wraz </w:t>
      </w:r>
      <w:r>
        <w:rPr>
          <w:rFonts w:ascii="Arial" w:eastAsia="Arial" w:hAnsi="Arial" w:cs="Arial"/>
          <w:color w:val="000000"/>
          <w:sz w:val="22"/>
          <w:szCs w:val="22"/>
        </w:rPr>
        <w:br/>
        <w:t>z załącznikami do koordynato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ra wojewódzkiej sieci, </w:t>
      </w:r>
    </w:p>
    <w:p w14:paraId="48F773BF" w14:textId="77777777" w:rsidR="00F12723" w:rsidRDefault="00B7006D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30 stycznia koordynatorzy wojewódzkich sieci przesyłają do ORE wnioski przedszkoli i szkół ubiegających się o nadanie Krajowego Certyfikatu wraz </w:t>
      </w:r>
      <w:r>
        <w:rPr>
          <w:rFonts w:ascii="Arial" w:eastAsia="Arial" w:hAnsi="Arial" w:cs="Arial"/>
          <w:color w:val="000000"/>
          <w:sz w:val="22"/>
          <w:szCs w:val="22"/>
        </w:rPr>
        <w:br/>
        <w:t>z załącznikami i swoją rekomendacją,</w:t>
      </w:r>
    </w:p>
    <w:p w14:paraId="5820422D" w14:textId="77777777" w:rsidR="00F12723" w:rsidRDefault="00B7006D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30 marca odbywa się posiedzenie Kapituły.</w:t>
      </w:r>
    </w:p>
    <w:p w14:paraId="68978DC4" w14:textId="77777777" w:rsidR="00F12723" w:rsidRDefault="00B7006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I posiedzenie Kapituły:</w:t>
      </w:r>
    </w:p>
    <w:p w14:paraId="192674BE" w14:textId="77777777" w:rsidR="00F12723" w:rsidRDefault="00B700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do 30 maja przedszkola i szkoły składają formularz </w:t>
      </w:r>
      <w:r>
        <w:rPr>
          <w:rFonts w:ascii="Arial" w:eastAsia="Arial" w:hAnsi="Arial" w:cs="Arial"/>
          <w:i/>
          <w:color w:val="000000"/>
          <w:sz w:val="22"/>
          <w:szCs w:val="22"/>
        </w:rPr>
        <w:t>Wniosku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wraz z załącznikami do koordynatora wojewódzkiej sieci,</w:t>
      </w:r>
    </w:p>
    <w:p w14:paraId="73595D02" w14:textId="77777777" w:rsidR="00F12723" w:rsidRDefault="00B700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 30 czerwca koordynatorzy wojewódzkich sieci przesyłają do ORE wnioski przedszkoli i szkół ubiegających się o nadanie Krajowego Certyfikatu wraz </w:t>
      </w:r>
      <w:r>
        <w:rPr>
          <w:rFonts w:ascii="Arial" w:eastAsia="Arial" w:hAnsi="Arial" w:cs="Arial"/>
          <w:color w:val="000000"/>
          <w:sz w:val="22"/>
          <w:szCs w:val="22"/>
        </w:rPr>
        <w:br/>
        <w:t>z załącznikami i swoją rekomendacją,</w:t>
      </w:r>
    </w:p>
    <w:p w14:paraId="46521A93" w14:textId="77777777" w:rsidR="00F12723" w:rsidRDefault="00B700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30 września odbywa się posiedzenie Kapituły.</w:t>
      </w:r>
    </w:p>
    <w:p w14:paraId="56D2553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green"/>
        </w:rPr>
      </w:pPr>
    </w:p>
    <w:p w14:paraId="5E1AFFD5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30 października Dyr</w:t>
      </w:r>
      <w:r>
        <w:rPr>
          <w:rFonts w:ascii="Arial" w:eastAsia="Arial" w:hAnsi="Arial" w:cs="Arial"/>
          <w:color w:val="000000"/>
          <w:sz w:val="22"/>
          <w:szCs w:val="22"/>
        </w:rPr>
        <w:t>ektor Ośrodka Rozwoju Edukacji przedstawia Ministrowi Edukacji Narodowej listę przedszkoli i szkół rekomendowanych przez Kapitułę do nadania Krajowego Certyfikatu.</w:t>
      </w:r>
    </w:p>
    <w:p w14:paraId="4CD56FB6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2B7116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Uroczyste wręczenie certyfikatów odbywa się raz w roku. Termin wręczenia certyfikatów wyznacza Minister Edukacji Narodowej i zleca organizację uroczystości Ośrodkowi Rozwoju Edukacji.</w:t>
      </w:r>
    </w:p>
    <w:p w14:paraId="249E15E9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 Zespół ds. Promocji Zdrowia w Szkole ORE zawiadamia przedszkola i szkoły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o terminie uroczystości wręczania certyfikatów. </w:t>
      </w:r>
    </w:p>
    <w:p w14:paraId="5FBB58F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510D51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78B37F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8AC52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BA8E4F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Warszawa, luty 2020 r. </w:t>
      </w:r>
    </w:p>
    <w:p w14:paraId="57F2536D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6775790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66F66C" w14:textId="7864FA61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8084F2C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F12723">
      <w:footerReference w:type="default" r:id="rId10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1CBD2" w14:textId="77777777" w:rsidR="00B7006D" w:rsidRDefault="00B7006D">
      <w:pPr>
        <w:spacing w:line="240" w:lineRule="auto"/>
        <w:ind w:left="0" w:hanging="2"/>
      </w:pPr>
      <w:r>
        <w:separator/>
      </w:r>
    </w:p>
  </w:endnote>
  <w:endnote w:type="continuationSeparator" w:id="0">
    <w:p w14:paraId="61A85944" w14:textId="77777777" w:rsidR="00B7006D" w:rsidRDefault="00B700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FAEA9" w14:textId="77777777" w:rsidR="00F12723" w:rsidRDefault="00B700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noProof/>
        <w:color w:val="000000"/>
      </w:rPr>
      <w:drawing>
        <wp:inline distT="0" distB="0" distL="114300" distR="114300" wp14:anchorId="67B2729C" wp14:editId="43E3AEC7">
          <wp:extent cx="890905" cy="236220"/>
          <wp:effectExtent l="0" t="0" r="0" b="0"/>
          <wp:docPr id="1026" name="image2.jpg" descr="http://www.ore.edu.pl/images/stories/food/ore_logo_edu_bez_adres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ore.edu.pl/images/stories/food/ore_logo_edu_bez_adresu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905" cy="236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cs="Times New Roman"/>
        <w:color w:val="000000"/>
      </w:rPr>
      <w:tab/>
    </w:r>
  </w:p>
  <w:p w14:paraId="149C5407" w14:textId="77777777" w:rsidR="00F12723" w:rsidRDefault="00F127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BFA8E" w14:textId="77777777" w:rsidR="00B7006D" w:rsidRDefault="00B7006D">
      <w:pPr>
        <w:spacing w:line="240" w:lineRule="auto"/>
        <w:ind w:left="0" w:hanging="2"/>
      </w:pPr>
      <w:r>
        <w:separator/>
      </w:r>
    </w:p>
  </w:footnote>
  <w:footnote w:type="continuationSeparator" w:id="0">
    <w:p w14:paraId="12556E7D" w14:textId="77777777" w:rsidR="00B7006D" w:rsidRDefault="00B7006D">
      <w:pPr>
        <w:spacing w:line="240" w:lineRule="auto"/>
        <w:ind w:left="0" w:hanging="2"/>
      </w:pPr>
      <w:r>
        <w:continuationSeparator/>
      </w:r>
    </w:p>
  </w:footnote>
  <w:footnote w:id="1">
    <w:p w14:paraId="10B4D58C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>World Health Organization;</w:t>
      </w:r>
    </w:p>
  </w:footnote>
  <w:footnote w:id="2">
    <w:p w14:paraId="047119C1" w14:textId="7777777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Doświadczenia tego projektu opisano m.in. w książce: B. Woynarowska, M. Sokołowska (red): </w:t>
      </w:r>
      <w:r>
        <w:rPr>
          <w:rFonts w:ascii="Arial" w:eastAsia="Arial" w:hAnsi="Arial" w:cs="Arial"/>
          <w:i/>
          <w:color w:val="000000"/>
        </w:rPr>
        <w:t>Szkoła promująca zdrowie. Doświadczenia dziesięciu lat</w:t>
      </w:r>
      <w:r>
        <w:rPr>
          <w:rFonts w:ascii="Arial" w:eastAsia="Arial" w:hAnsi="Arial" w:cs="Arial"/>
          <w:color w:val="000000"/>
        </w:rPr>
        <w:t>. KOWEZ, Warszawa 2000;</w:t>
      </w:r>
    </w:p>
  </w:footnote>
  <w:footnote w:id="3">
    <w:p w14:paraId="01F5B5F1" w14:textId="09D53319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B. Woynarowska (red.): Szkoła promująca zdrowia. Po</w:t>
      </w:r>
      <w:r w:rsidR="006A21AF">
        <w:rPr>
          <w:rFonts w:ascii="Arial" w:eastAsia="Arial" w:hAnsi="Arial" w:cs="Arial"/>
          <w:color w:val="000000"/>
        </w:rPr>
        <w:t>dręcznik</w:t>
      </w:r>
      <w:r>
        <w:rPr>
          <w:rFonts w:ascii="Arial" w:eastAsia="Arial" w:hAnsi="Arial" w:cs="Arial"/>
          <w:color w:val="000000"/>
        </w:rPr>
        <w:t xml:space="preserve"> dla szkół i osób wspierających ich działania w zakresie promocji zdrowia. ORE, Warszawa 201</w:t>
      </w:r>
      <w:r w:rsidR="006A21AF"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</w:rPr>
        <w:t xml:space="preserve"> (dostępny na stronie www.ore.edu.pl);</w:t>
      </w:r>
    </w:p>
  </w:footnote>
  <w:footnote w:id="4">
    <w:p w14:paraId="4A519433" w14:textId="014ECD57" w:rsidR="00F12723" w:rsidRDefault="00B70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M. Woynarowska-Sołdan, B. Woynarowska: Przedszkole promujące zdr</w:t>
      </w:r>
      <w:r>
        <w:rPr>
          <w:rFonts w:ascii="Arial" w:eastAsia="Arial" w:hAnsi="Arial" w:cs="Arial"/>
          <w:color w:val="000000"/>
        </w:rPr>
        <w:t xml:space="preserve">owie. Poradnik </w:t>
      </w:r>
      <w:r w:rsidR="006A21AF">
        <w:rPr>
          <w:rFonts w:ascii="Arial" w:eastAsia="Arial" w:hAnsi="Arial" w:cs="Arial"/>
          <w:color w:val="000000"/>
        </w:rPr>
        <w:t>dla przedszkoli</w:t>
      </w:r>
      <w:r>
        <w:rPr>
          <w:rFonts w:ascii="Arial" w:eastAsia="Arial" w:hAnsi="Arial" w:cs="Arial"/>
          <w:color w:val="000000"/>
        </w:rPr>
        <w:t xml:space="preserve"> i osób wspierających ich działania w zakresie promocji zdrowia. ORE, Warszawa 201</w:t>
      </w:r>
      <w:r w:rsidR="00DA2C5A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 (dostępny na stronie www.ore.edu.pl).</w:t>
      </w:r>
    </w:p>
    <w:p w14:paraId="36AF4478" w14:textId="77777777" w:rsidR="00F12723" w:rsidRDefault="00F12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B2478"/>
    <w:multiLevelType w:val="multilevel"/>
    <w:tmpl w:val="6F2A40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8022F0"/>
    <w:multiLevelType w:val="multilevel"/>
    <w:tmpl w:val="FA4491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7CC75B1"/>
    <w:multiLevelType w:val="multilevel"/>
    <w:tmpl w:val="C332E1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DF12D2E"/>
    <w:multiLevelType w:val="multilevel"/>
    <w:tmpl w:val="15A84DA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2EF396D"/>
    <w:multiLevelType w:val="multilevel"/>
    <w:tmpl w:val="B8787CA8"/>
    <w:lvl w:ilvl="0">
      <w:start w:val="1"/>
      <w:numFmt w:val="bullet"/>
      <w:lvlText w:val="−"/>
      <w:lvlJc w:val="left"/>
      <w:pPr>
        <w:ind w:left="710" w:firstLine="3070"/>
      </w:pPr>
      <w:rPr>
        <w:rFonts w:ascii="Times New Roman" w:eastAsia="Times New Roman" w:hAnsi="Times New Roman" w:cs="Times New Roman"/>
        <w:vertAlign w:val="baseline"/>
      </w:rPr>
    </w:lvl>
    <w:lvl w:ilvl="1">
      <w:numFmt w:val="bullet"/>
      <w:lvlText w:val="●"/>
      <w:lvlJc w:val="left"/>
      <w:pPr>
        <w:ind w:left="2004" w:hanging="38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E10E7E"/>
    <w:multiLevelType w:val="multilevel"/>
    <w:tmpl w:val="6B6CA0C2"/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9E512FA"/>
    <w:multiLevelType w:val="multilevel"/>
    <w:tmpl w:val="85D23BAE"/>
    <w:lvl w:ilvl="0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cs="SimSun-ExtB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31D367C"/>
    <w:multiLevelType w:val="multilevel"/>
    <w:tmpl w:val="F38AAEC0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−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BDB0FB8"/>
    <w:multiLevelType w:val="multilevel"/>
    <w:tmpl w:val="56C2C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23"/>
    <w:rsid w:val="006A21AF"/>
    <w:rsid w:val="00B7006D"/>
    <w:rsid w:val="00C500A3"/>
    <w:rsid w:val="00DA2C5A"/>
    <w:rsid w:val="00F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B98D"/>
  <w15:docId w15:val="{742EBAB1-A5B1-4C35-A730-BBB7529D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jc w:val="center"/>
    </w:pPr>
    <w:rPr>
      <w:sz w:val="24"/>
      <w:lang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rPr>
      <w:lang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Podtytu">
    <w:name w:val="Subtitle"/>
    <w:basedOn w:val="Normalny"/>
    <w:next w:val="Tekstpodstawow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l-PL"/>
    </w:rPr>
  </w:style>
  <w:style w:type="character" w:customStyle="1" w:styleId="TytuZnak">
    <w:name w:val="Tytuł Znak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l-PL"/>
    </w:rPr>
  </w:style>
  <w:style w:type="paragraph" w:styleId="Tekstpodstawowy">
    <w:name w:val="Body Text"/>
    <w:basedOn w:val="Normalny"/>
    <w:qFormat/>
    <w:pPr>
      <w:spacing w:after="120"/>
    </w:pPr>
    <w:rPr>
      <w:lang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Akapitzlist">
    <w:name w:val="List Paragraph"/>
    <w:basedOn w:val="Normalny"/>
    <w:pPr>
      <w:ind w:left="708"/>
    </w:p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lang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0OkBRxoDcR/2TE6bNR9dm8tZxA==">AMUW2mWQFyz30jNCp8dt4hZkMAOzid82jwUqnKHjCU+GFXLd76y+JhR1zPb+KCyDq/fKGr636W8yE7lr1gIX5TJR+1gs14xkCdY9rOHa6vAikiAWdSwH2Lo=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1400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gskoczek</dc:creator>
  <cp:lastModifiedBy>Valentina Todorovska</cp:lastModifiedBy>
  <cp:revision>4</cp:revision>
  <dcterms:created xsi:type="dcterms:W3CDTF">2020-05-05T11:38:00Z</dcterms:created>
  <dcterms:modified xsi:type="dcterms:W3CDTF">2020-05-05T11:38:00Z</dcterms:modified>
</cp:coreProperties>
</file>